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AA" w:rsidRDefault="004B7405" w:rsidP="004B7405">
      <w:pPr>
        <w:spacing w:after="0"/>
        <w:rPr>
          <w:sz w:val="28"/>
          <w:szCs w:val="28"/>
          <w:u w:val="single"/>
        </w:rPr>
      </w:pPr>
      <w:r w:rsidRPr="004B7405">
        <w:rPr>
          <w:sz w:val="28"/>
          <w:szCs w:val="28"/>
          <w:u w:val="single"/>
        </w:rPr>
        <w:t>HEALTH</w:t>
      </w:r>
    </w:p>
    <w:p w:rsidR="004B7405" w:rsidRDefault="004B7405" w:rsidP="004B7405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B7405">
        <w:rPr>
          <w:sz w:val="28"/>
          <w:szCs w:val="28"/>
          <w:u w:val="single"/>
        </w:rPr>
        <w:t>NO – SMOKING POLICY</w:t>
      </w:r>
      <w:r w:rsidR="00E33F7F">
        <w:rPr>
          <w:sz w:val="28"/>
          <w:szCs w:val="28"/>
          <w:u w:val="single"/>
        </w:rPr>
        <w:t>/NO VAPING OR USING E-CIGARETTES</w:t>
      </w:r>
    </w:p>
    <w:p w:rsidR="004B7405" w:rsidRDefault="004B7405" w:rsidP="004B7405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B7405">
        <w:rPr>
          <w:sz w:val="28"/>
          <w:szCs w:val="28"/>
          <w:u w:val="single"/>
        </w:rPr>
        <w:t>Policy Statement</w:t>
      </w:r>
    </w:p>
    <w:p w:rsidR="004B7405" w:rsidRDefault="004B7405" w:rsidP="004B7405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At Playdays we comply with Health and Safety and Safeguarding and Welfare Requirements by making our setting a no-smoking</w:t>
      </w:r>
      <w:r w:rsidR="00E33F7F">
        <w:rPr>
          <w:sz w:val="28"/>
          <w:szCs w:val="28"/>
        </w:rPr>
        <w:t>/vaping/e-cigarette</w:t>
      </w:r>
      <w:r>
        <w:rPr>
          <w:sz w:val="28"/>
          <w:szCs w:val="28"/>
        </w:rPr>
        <w:t xml:space="preserve"> environment – both indoors and out.</w:t>
      </w:r>
    </w:p>
    <w:p w:rsidR="004B7405" w:rsidRDefault="004B7405" w:rsidP="004B7405">
      <w:pPr>
        <w:spacing w:after="0"/>
        <w:rPr>
          <w:sz w:val="28"/>
          <w:szCs w:val="28"/>
        </w:rPr>
      </w:pPr>
    </w:p>
    <w:p w:rsidR="004B7405" w:rsidRDefault="004B7405" w:rsidP="004B7405">
      <w:pPr>
        <w:spacing w:after="0"/>
        <w:rPr>
          <w:sz w:val="28"/>
          <w:szCs w:val="28"/>
          <w:u w:val="single"/>
        </w:rPr>
      </w:pPr>
      <w:r w:rsidRPr="004B7405">
        <w:rPr>
          <w:sz w:val="28"/>
          <w:szCs w:val="28"/>
          <w:u w:val="single"/>
        </w:rPr>
        <w:t>Procedures</w:t>
      </w:r>
    </w:p>
    <w:p w:rsidR="004B7405" w:rsidRDefault="004B7405" w:rsidP="004B740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 staff, parents and volunteers are </w:t>
      </w:r>
      <w:r w:rsidR="004B4BD9">
        <w:rPr>
          <w:sz w:val="28"/>
          <w:szCs w:val="28"/>
        </w:rPr>
        <w:t>made aware of</w:t>
      </w:r>
      <w:r>
        <w:rPr>
          <w:sz w:val="28"/>
          <w:szCs w:val="28"/>
        </w:rPr>
        <w:t xml:space="preserve"> our no-smoking policy</w:t>
      </w:r>
    </w:p>
    <w:p w:rsidR="004B7405" w:rsidRDefault="004B7405" w:rsidP="004B740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 smoking signs are displayed inside the building</w:t>
      </w:r>
    </w:p>
    <w:p w:rsidR="004B7405" w:rsidRDefault="004B4BD9" w:rsidP="004B740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No S</w:t>
      </w:r>
      <w:r w:rsidR="004B7405">
        <w:rPr>
          <w:sz w:val="28"/>
          <w:szCs w:val="28"/>
        </w:rPr>
        <w:t>moking</w:t>
      </w:r>
      <w:r w:rsidR="005A582E">
        <w:rPr>
          <w:sz w:val="28"/>
          <w:szCs w:val="28"/>
        </w:rPr>
        <w:t>/Vaping/E-Cigarettes</w:t>
      </w:r>
      <w:r w:rsidR="004B7405">
        <w:rPr>
          <w:sz w:val="28"/>
          <w:szCs w:val="28"/>
        </w:rPr>
        <w:t xml:space="preserve"> </w:t>
      </w:r>
      <w:r w:rsidR="005A582E">
        <w:rPr>
          <w:sz w:val="28"/>
          <w:szCs w:val="28"/>
        </w:rPr>
        <w:t>P</w:t>
      </w:r>
      <w:r w:rsidR="004B7405">
        <w:rPr>
          <w:sz w:val="28"/>
          <w:szCs w:val="28"/>
        </w:rPr>
        <w:t>olicy is stated in our information for parents pack</w:t>
      </w:r>
    </w:p>
    <w:p w:rsidR="004B7405" w:rsidRDefault="004B7405" w:rsidP="004B740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Staff who smoke </w:t>
      </w:r>
      <w:r w:rsidR="005A582E">
        <w:rPr>
          <w:sz w:val="28"/>
          <w:szCs w:val="28"/>
        </w:rPr>
        <w:t xml:space="preserve">do </w:t>
      </w:r>
      <w:r>
        <w:rPr>
          <w:sz w:val="28"/>
          <w:szCs w:val="28"/>
        </w:rPr>
        <w:t>not do so during working hours, unless on a break and off the premises</w:t>
      </w:r>
    </w:p>
    <w:p w:rsidR="004B7405" w:rsidRDefault="004B7405" w:rsidP="004B740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Staff who smoke are required to make every effort to reduce the effect of the odour and lingering effects of passive smoking for children and colleagues</w:t>
      </w:r>
    </w:p>
    <w:p w:rsidR="004B7405" w:rsidRDefault="004B7405" w:rsidP="004B7405">
      <w:pPr>
        <w:spacing w:after="0"/>
        <w:rPr>
          <w:sz w:val="28"/>
          <w:szCs w:val="28"/>
        </w:rPr>
      </w:pPr>
    </w:p>
    <w:p w:rsidR="004B7405" w:rsidRDefault="004B7405" w:rsidP="004B7405">
      <w:pPr>
        <w:spacing w:after="0"/>
        <w:rPr>
          <w:sz w:val="28"/>
          <w:szCs w:val="28"/>
        </w:rPr>
      </w:pPr>
    </w:p>
    <w:p w:rsidR="004B7405" w:rsidRDefault="004B7405" w:rsidP="004B74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This policy was adopted on:  </w:t>
      </w:r>
      <w:r w:rsidR="005A582E">
        <w:rPr>
          <w:sz w:val="28"/>
          <w:szCs w:val="28"/>
        </w:rPr>
        <w:t>8</w:t>
      </w:r>
      <w:r w:rsidR="005A582E" w:rsidRPr="005A582E">
        <w:rPr>
          <w:sz w:val="28"/>
          <w:szCs w:val="28"/>
          <w:vertAlign w:val="superscript"/>
        </w:rPr>
        <w:t>TH</w:t>
      </w:r>
      <w:r w:rsidR="005A582E">
        <w:rPr>
          <w:sz w:val="28"/>
          <w:szCs w:val="28"/>
        </w:rPr>
        <w:t xml:space="preserve"> August 2022</w:t>
      </w:r>
      <w:r w:rsidR="00077DA8">
        <w:rPr>
          <w:sz w:val="28"/>
          <w:szCs w:val="28"/>
        </w:rPr>
        <w:t xml:space="preserve"> and reviewed 1</w:t>
      </w:r>
      <w:r w:rsidR="00077DA8" w:rsidRPr="00077DA8">
        <w:rPr>
          <w:sz w:val="28"/>
          <w:szCs w:val="28"/>
          <w:vertAlign w:val="superscript"/>
        </w:rPr>
        <w:t>st</w:t>
      </w:r>
      <w:r w:rsidR="00077DA8">
        <w:rPr>
          <w:sz w:val="28"/>
          <w:szCs w:val="28"/>
        </w:rPr>
        <w:t xml:space="preserve"> September 2025</w:t>
      </w:r>
    </w:p>
    <w:p w:rsidR="00077DA8" w:rsidRPr="00EC0E05" w:rsidRDefault="00077DA8" w:rsidP="00077DA8">
      <w:pPr>
        <w:spacing w:after="0"/>
        <w:rPr>
          <w:sz w:val="24"/>
          <w:szCs w:val="24"/>
        </w:rPr>
      </w:pPr>
    </w:p>
    <w:p w:rsidR="00077DA8" w:rsidRDefault="00077DA8" w:rsidP="00077DA8">
      <w:pPr>
        <w:spacing w:after="0"/>
        <w:rPr>
          <w:sz w:val="24"/>
          <w:szCs w:val="24"/>
        </w:rPr>
      </w:pPr>
      <w:r w:rsidRPr="00EC0E05">
        <w:rPr>
          <w:sz w:val="24"/>
          <w:szCs w:val="24"/>
        </w:rPr>
        <w:t>Signed:</w:t>
      </w:r>
      <w:r w:rsidRPr="00EC0E05">
        <w:rPr>
          <w:sz w:val="24"/>
          <w:szCs w:val="24"/>
        </w:rPr>
        <w:tab/>
      </w:r>
      <w:r w:rsidRPr="00EC0E05"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09600" cy="203781"/>
            <wp:effectExtent l="19050" t="0" r="0" b="0"/>
            <wp:docPr id="5" name="Picture 4" descr="Carole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oles signature.jpg"/>
                    <pic:cNvPicPr/>
                  </pic:nvPicPr>
                  <pic:blipFill>
                    <a:blip r:embed="rId5" cstate="print">
                      <a:biLevel thresh="50000"/>
                    </a:blip>
                    <a:srcRect t="32239" b="1813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0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0E05">
        <w:rPr>
          <w:sz w:val="24"/>
          <w:szCs w:val="24"/>
        </w:rPr>
        <w:t>C.J.MOORE/MANAGER</w:t>
      </w:r>
    </w:p>
    <w:p w:rsidR="00077DA8" w:rsidRDefault="00077DA8" w:rsidP="00077DA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76275" cy="329330"/>
            <wp:effectExtent l="19050" t="0" r="9525" b="0"/>
            <wp:docPr id="6" name="Picture 5" descr="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signature.jpg"/>
                    <pic:cNvPicPr/>
                  </pic:nvPicPr>
                  <pic:blipFill>
                    <a:blip r:embed="rId6" cstate="print"/>
                    <a:srcRect l="31932" t="28135" r="20939" b="29610"/>
                    <a:stretch>
                      <a:fillRect/>
                    </a:stretch>
                  </pic:blipFill>
                  <pic:spPr>
                    <a:xfrm>
                      <a:off x="0" y="0"/>
                      <a:ext cx="680327" cy="33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G.V.DAVEY/MANAGER</w:t>
      </w:r>
    </w:p>
    <w:p w:rsidR="00077DA8" w:rsidRDefault="00077DA8" w:rsidP="00077DA8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t xml:space="preserve">                </w:t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123950" cy="354795"/>
            <wp:effectExtent l="19050" t="0" r="0" b="0"/>
            <wp:docPr id="7" name="Picture 6" descr="Linda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da's signature.jpg"/>
                    <pic:cNvPicPr/>
                  </pic:nvPicPr>
                  <pic:blipFill>
                    <a:blip r:embed="rId7" cstate="print"/>
                    <a:srcRect l="7811" t="31229" r="20064" b="23256"/>
                    <a:stretch>
                      <a:fillRect/>
                    </a:stretch>
                  </pic:blipFill>
                  <pic:spPr>
                    <a:xfrm>
                      <a:off x="0" y="0"/>
                      <a:ext cx="1127743" cy="35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L.A.SPECK/MANAGER</w:t>
      </w:r>
    </w:p>
    <w:p w:rsidR="004B7405" w:rsidRDefault="004B7405" w:rsidP="004B7405">
      <w:pPr>
        <w:spacing w:after="0"/>
        <w:rPr>
          <w:sz w:val="28"/>
          <w:szCs w:val="28"/>
        </w:rPr>
      </w:pPr>
    </w:p>
    <w:p w:rsidR="004B7405" w:rsidRDefault="004B7405" w:rsidP="004B7405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policy is in accordance with:</w:t>
      </w:r>
    </w:p>
    <w:p w:rsidR="004B7405" w:rsidRDefault="004B7405" w:rsidP="004B7405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</w:t>
      </w:r>
    </w:p>
    <w:p w:rsidR="004B7405" w:rsidRPr="004B7405" w:rsidRDefault="004B7405" w:rsidP="004B7405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</w:t>
      </w:r>
    </w:p>
    <w:p w:rsidR="004B7405" w:rsidRPr="004B7405" w:rsidRDefault="004B7405" w:rsidP="004B7405">
      <w:pPr>
        <w:spacing w:after="0"/>
        <w:rPr>
          <w:sz w:val="28"/>
          <w:szCs w:val="28"/>
        </w:rPr>
      </w:pPr>
    </w:p>
    <w:sectPr w:rsidR="004B7405" w:rsidRPr="004B7405" w:rsidSect="00057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00C8D"/>
    <w:multiLevelType w:val="hybridMultilevel"/>
    <w:tmpl w:val="8A185814"/>
    <w:lvl w:ilvl="0" w:tplc="85CC48D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405"/>
    <w:rsid w:val="00057BC3"/>
    <w:rsid w:val="00077DA8"/>
    <w:rsid w:val="004334AA"/>
    <w:rsid w:val="00485F2B"/>
    <w:rsid w:val="004B4BD9"/>
    <w:rsid w:val="004B7405"/>
    <w:rsid w:val="005A582E"/>
    <w:rsid w:val="005B298E"/>
    <w:rsid w:val="00E3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4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Speck</dc:creator>
  <cp:keywords/>
  <dc:description/>
  <cp:lastModifiedBy>linda speck</cp:lastModifiedBy>
  <cp:revision>5</cp:revision>
  <cp:lastPrinted>2022-07-30T12:10:00Z</cp:lastPrinted>
  <dcterms:created xsi:type="dcterms:W3CDTF">2018-09-29T15:03:00Z</dcterms:created>
  <dcterms:modified xsi:type="dcterms:W3CDTF">2025-09-30T12:44:00Z</dcterms:modified>
</cp:coreProperties>
</file>